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8E" w:rsidRDefault="0046488E" w:rsidP="0046488E">
      <w:pPr>
        <w:rPr>
          <w:rStyle w:val="apple-style-span"/>
          <w:rFonts w:ascii="Arial" w:eastAsia="Times New Roman" w:hAnsi="Arial" w:cs="Arial"/>
          <w:sz w:val="18"/>
          <w:szCs w:val="18"/>
        </w:rPr>
      </w:pPr>
    </w:p>
    <w:p w:rsidR="0046488E" w:rsidRDefault="0046488E" w:rsidP="0046488E">
      <w:pPr>
        <w:rPr>
          <w:rStyle w:val="apple-style-span"/>
          <w:rFonts w:ascii="Arial" w:eastAsia="Times New Roman" w:hAnsi="Arial" w:cs="Arial"/>
          <w:sz w:val="18"/>
          <w:szCs w:val="18"/>
        </w:rPr>
      </w:pPr>
      <w:r>
        <w:rPr>
          <w:rStyle w:val="apple-style-span"/>
          <w:rFonts w:ascii="Arial" w:eastAsia="Times New Roman" w:hAnsi="Arial" w:cs="Arial"/>
          <w:sz w:val="18"/>
          <w:szCs w:val="18"/>
        </w:rPr>
        <w:t>IF YOU ARE AN ACADEMIC PHILOSOPHER WHO WOULD LIKE TO BECOME INVOLVED IN PHILOSOPHY FOR CHILDREN</w:t>
      </w:r>
      <w:proofErr w:type="gramStart"/>
      <w:r>
        <w:rPr>
          <w:rStyle w:val="apple-style-span"/>
          <w:rFonts w:ascii="Arial" w:eastAsia="Times New Roman" w:hAnsi="Arial" w:cs="Arial"/>
          <w:sz w:val="18"/>
          <w:szCs w:val="18"/>
        </w:rPr>
        <w:t>…(</w:t>
      </w:r>
      <w:proofErr w:type="gramEnd"/>
      <w:r>
        <w:rPr>
          <w:rStyle w:val="apple-style-span"/>
          <w:rFonts w:ascii="Arial" w:eastAsia="Times New Roman" w:hAnsi="Arial" w:cs="Arial"/>
          <w:sz w:val="18"/>
          <w:szCs w:val="18"/>
        </w:rPr>
        <w:t xml:space="preserve">suggestions from Michelle Sowey, </w:t>
      </w:r>
      <w:hyperlink r:id="rId5" w:history="1">
        <w:r w:rsidRPr="007C7837">
          <w:rPr>
            <w:rStyle w:val="Hyperlink"/>
            <w:rFonts w:ascii="Arial" w:eastAsia="Times New Roman" w:hAnsi="Arial" w:cs="Arial"/>
            <w:sz w:val="18"/>
            <w:szCs w:val="18"/>
          </w:rPr>
          <w:t>msowey@internode.on.net</w:t>
        </w:r>
      </w:hyperlink>
      <w:r>
        <w:rPr>
          <w:rStyle w:val="apple-style-span"/>
          <w:rFonts w:ascii="Arial" w:eastAsia="Times New Roman" w:hAnsi="Arial" w:cs="Arial"/>
          <w:sz w:val="18"/>
          <w:szCs w:val="18"/>
        </w:rPr>
        <w:t xml:space="preserve"> )</w:t>
      </w:r>
      <w:bookmarkStart w:id="0" w:name="_GoBack"/>
      <w:bookmarkEnd w:id="0"/>
    </w:p>
    <w:p w:rsidR="0046488E" w:rsidRDefault="0046488E" w:rsidP="0046488E">
      <w:pPr>
        <w:rPr>
          <w:rStyle w:val="apple-style-span"/>
          <w:rFonts w:ascii="Arial" w:eastAsia="Times New Roman" w:hAnsi="Arial" w:cs="Arial"/>
          <w:sz w:val="18"/>
          <w:szCs w:val="18"/>
        </w:rPr>
      </w:pPr>
    </w:p>
    <w:p w:rsidR="0046488E" w:rsidRDefault="0046488E" w:rsidP="0046488E">
      <w:pPr>
        <w:rPr>
          <w:rFonts w:eastAsia="Times New Roman"/>
        </w:rPr>
      </w:pPr>
      <w:r>
        <w:rPr>
          <w:rStyle w:val="apple-style-span"/>
          <w:rFonts w:ascii="Arial" w:eastAsia="Times New Roman" w:hAnsi="Arial" w:cs="Arial"/>
          <w:sz w:val="18"/>
          <w:szCs w:val="18"/>
        </w:rPr>
        <w:t>T</w:t>
      </w:r>
      <w:r>
        <w:rPr>
          <w:rStyle w:val="apple-style-span"/>
          <w:rFonts w:ascii="Arial" w:eastAsia="Times New Roman" w:hAnsi="Arial" w:cs="Arial"/>
          <w:sz w:val="18"/>
          <w:szCs w:val="18"/>
        </w:rPr>
        <w:t xml:space="preserve">raining and observation experience are both highly desirable before jumping into a facilitation role. The training that we at The Philosophy Club run for senior undergraduate Philosophy students in the Big Questions program would be suitable for philosophers with higher qualifications and we'd be happy to tailor a program for academics and/or recent </w:t>
      </w:r>
      <w:proofErr w:type="gramStart"/>
      <w:r>
        <w:rPr>
          <w:rStyle w:val="apple-style-span"/>
          <w:rFonts w:ascii="Arial" w:eastAsia="Times New Roman" w:hAnsi="Arial" w:cs="Arial"/>
          <w:sz w:val="18"/>
          <w:szCs w:val="18"/>
        </w:rPr>
        <w:t>graduates,</w:t>
      </w:r>
      <w:proofErr w:type="gramEnd"/>
      <w:r>
        <w:rPr>
          <w:rStyle w:val="apple-style-span"/>
          <w:rFonts w:ascii="Arial" w:eastAsia="Times New Roman" w:hAnsi="Arial" w:cs="Arial"/>
          <w:sz w:val="18"/>
          <w:szCs w:val="18"/>
        </w:rPr>
        <w:t xml:space="preserve"> provided there's sufficient interest.</w:t>
      </w:r>
    </w:p>
    <w:p w:rsidR="0046488E" w:rsidRDefault="0046488E" w:rsidP="0046488E">
      <w:pPr>
        <w:rPr>
          <w:rFonts w:eastAsia="Times New Roman"/>
        </w:rPr>
      </w:pPr>
    </w:p>
    <w:p w:rsidR="0046488E" w:rsidRDefault="0046488E" w:rsidP="0046488E">
      <w:pPr>
        <w:rPr>
          <w:rFonts w:eastAsia="Times New Roman"/>
        </w:rPr>
      </w:pPr>
      <w:r>
        <w:rPr>
          <w:rStyle w:val="apple-style-span"/>
          <w:rFonts w:ascii="Arial" w:eastAsia="Times New Roman" w:hAnsi="Arial" w:cs="Arial"/>
          <w:sz w:val="18"/>
          <w:szCs w:val="18"/>
        </w:rPr>
        <w:t>I don't know of any other organisation in Australasia that runs introductory training suitable for philosophy graduates or academics. (The introductory training programs accredited by FAPSA are pitched at school teachers who have no philosophical background.) However, there are organisations overseas that offer training programs for philosophers who are interested in developing their skills in this area. One such organisation is The Philosophy Foundation in the UK, which trains </w:t>
      </w:r>
      <w:hyperlink r:id="rId6" w:history="1">
        <w:r>
          <w:rPr>
            <w:rStyle w:val="Hyperlink"/>
            <w:rFonts w:ascii="Arial" w:eastAsia="Times New Roman" w:hAnsi="Arial" w:cs="Arial"/>
            <w:sz w:val="18"/>
            <w:szCs w:val="18"/>
          </w:rPr>
          <w:t>Specialist Philosophy Teachers</w:t>
        </w:r>
      </w:hyperlink>
      <w:r>
        <w:rPr>
          <w:rStyle w:val="apple-style-span"/>
          <w:rFonts w:ascii="Arial" w:eastAsia="Times New Roman" w:hAnsi="Arial" w:cs="Arial"/>
          <w:sz w:val="18"/>
          <w:szCs w:val="18"/>
        </w:rPr>
        <w:t>. The Foundation has also published a series of excellent </w:t>
      </w:r>
      <w:hyperlink r:id="rId7" w:history="1">
        <w:r>
          <w:rPr>
            <w:rStyle w:val="Hyperlink"/>
            <w:rFonts w:ascii="Arial" w:eastAsia="Times New Roman" w:hAnsi="Arial" w:cs="Arial"/>
            <w:sz w:val="18"/>
            <w:szCs w:val="18"/>
          </w:rPr>
          <w:t>books</w:t>
        </w:r>
      </w:hyperlink>
      <w:r>
        <w:rPr>
          <w:rStyle w:val="apple-style-span"/>
          <w:rFonts w:ascii="Arial" w:eastAsia="Times New Roman" w:hAnsi="Arial" w:cs="Arial"/>
          <w:sz w:val="18"/>
          <w:szCs w:val="18"/>
        </w:rPr>
        <w:t> (such as </w:t>
      </w:r>
      <w:r>
        <w:rPr>
          <w:rStyle w:val="apple-style-span"/>
          <w:rFonts w:ascii="Arial" w:eastAsia="Times New Roman" w:hAnsi="Arial" w:cs="Arial"/>
          <w:i/>
          <w:iCs/>
          <w:sz w:val="18"/>
          <w:szCs w:val="18"/>
        </w:rPr>
        <w:t>The If Machine</w:t>
      </w:r>
      <w:r>
        <w:rPr>
          <w:rStyle w:val="apple-style-span"/>
          <w:rFonts w:ascii="Arial" w:eastAsia="Times New Roman" w:hAnsi="Arial" w:cs="Arial"/>
          <w:sz w:val="18"/>
          <w:szCs w:val="18"/>
        </w:rPr>
        <w:t xml:space="preserve"> by Peter Worley, which includes helpful advice on facilitating dialogues among children).</w:t>
      </w:r>
    </w:p>
    <w:p w:rsidR="0046488E" w:rsidRDefault="0046488E" w:rsidP="0046488E">
      <w:pPr>
        <w:rPr>
          <w:rFonts w:eastAsia="Times New Roman"/>
        </w:rPr>
      </w:pPr>
      <w:r>
        <w:rPr>
          <w:rStyle w:val="apple-style-span"/>
          <w:rFonts w:ascii="Arial" w:eastAsia="Times New Roman" w:hAnsi="Arial" w:cs="Arial"/>
          <w:sz w:val="18"/>
          <w:szCs w:val="18"/>
        </w:rPr>
        <w:t> </w:t>
      </w:r>
    </w:p>
    <w:p w:rsidR="0046488E" w:rsidRDefault="0046488E" w:rsidP="0046488E">
      <w:pPr>
        <w:rPr>
          <w:rFonts w:eastAsia="Times New Roman"/>
        </w:rPr>
      </w:pPr>
      <w:r>
        <w:rPr>
          <w:rStyle w:val="apple-style-span"/>
          <w:rFonts w:ascii="Arial" w:eastAsia="Times New Roman" w:hAnsi="Arial" w:cs="Arial"/>
          <w:sz w:val="18"/>
          <w:szCs w:val="18"/>
        </w:rPr>
        <w:t>Also, the US-based organisation PLATO (Philosophy Learning and Teaching Organization) has a lot of useful resources on its website which may be relevant to your audience. The section entitled </w:t>
      </w:r>
      <w:hyperlink r:id="rId8" w:history="1">
        <w:r>
          <w:rPr>
            <w:rStyle w:val="Hyperlink"/>
            <w:rFonts w:ascii="Arial" w:eastAsia="Times New Roman" w:hAnsi="Arial" w:cs="Arial"/>
            <w:sz w:val="18"/>
            <w:szCs w:val="18"/>
          </w:rPr>
          <w:t>Getting Started</w:t>
        </w:r>
      </w:hyperlink>
      <w:r>
        <w:rPr>
          <w:rStyle w:val="apple-style-span"/>
          <w:rFonts w:ascii="Arial" w:eastAsia="Times New Roman" w:hAnsi="Arial" w:cs="Arial"/>
          <w:sz w:val="18"/>
          <w:szCs w:val="18"/>
        </w:rPr>
        <w:t> offers guidance for university-affiliated people who are interested in creating a philosophy outreach program or otherwise beginning to do philosophy with school children.</w:t>
      </w:r>
    </w:p>
    <w:p w:rsidR="0046488E" w:rsidRDefault="0046488E" w:rsidP="0046488E">
      <w:pPr>
        <w:rPr>
          <w:rFonts w:eastAsia="Times New Roman"/>
        </w:rPr>
      </w:pPr>
    </w:p>
    <w:p w:rsidR="009B707D" w:rsidRDefault="009B707D"/>
    <w:sectPr w:rsidR="009B7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8E"/>
    <w:rsid w:val="0046488E"/>
    <w:rsid w:val="009B707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88E"/>
    <w:rPr>
      <w:color w:val="0000FF"/>
      <w:u w:val="single"/>
    </w:rPr>
  </w:style>
  <w:style w:type="character" w:customStyle="1" w:styleId="apple-style-span">
    <w:name w:val="apple-style-span"/>
    <w:basedOn w:val="DefaultParagraphFont"/>
    <w:rsid w:val="00464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88E"/>
    <w:rPr>
      <w:color w:val="0000FF"/>
      <w:u w:val="single"/>
    </w:rPr>
  </w:style>
  <w:style w:type="character" w:customStyle="1" w:styleId="apple-style-span">
    <w:name w:val="apple-style-span"/>
    <w:basedOn w:val="DefaultParagraphFont"/>
    <w:rsid w:val="0046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philosophy.org/getting-started/" TargetMode="External"/><Relationship Id="rId3" Type="http://schemas.openxmlformats.org/officeDocument/2006/relationships/settings" Target="settings.xml"/><Relationship Id="rId7" Type="http://schemas.openxmlformats.org/officeDocument/2006/relationships/hyperlink" Target="http://philosophy-foundation.org/shop/overvi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ilosophy-foundation.org/what-we-do/become-a-specialist-philosophy-teacher" TargetMode="External"/><Relationship Id="rId5" Type="http://schemas.openxmlformats.org/officeDocument/2006/relationships/hyperlink" Target="mailto:msowey@internode.on.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Legg</dc:creator>
  <cp:lastModifiedBy>Catherine Legg</cp:lastModifiedBy>
  <cp:revision>1</cp:revision>
  <dcterms:created xsi:type="dcterms:W3CDTF">2014-08-12T23:28:00Z</dcterms:created>
  <dcterms:modified xsi:type="dcterms:W3CDTF">2014-08-12T23:32:00Z</dcterms:modified>
</cp:coreProperties>
</file>